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33507" w14:textId="77777777" w:rsidR="009511B9" w:rsidRDefault="008A5CD9" w:rsidP="009511B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4298"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4298"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492" w:rsidRPr="00ED4298">
        <w:rPr>
          <w:rFonts w:ascii="Times New Roman" w:hAnsi="Times New Roman" w:cs="Times New Roman"/>
          <w:b/>
          <w:sz w:val="20"/>
          <w:szCs w:val="20"/>
        </w:rPr>
        <w:t xml:space="preserve">ESOGÜ </w:t>
      </w:r>
      <w:r w:rsidR="009511B9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31163FBC" w14:textId="77777777" w:rsidR="009511B9" w:rsidRDefault="009511B9" w:rsidP="009511B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0D35EF8A" w14:textId="3D97E23E" w:rsidR="008E66D8" w:rsidRPr="00ED4298" w:rsidRDefault="008E66D8" w:rsidP="009511B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333C8C" w14:textId="77777777" w:rsidR="005D197E" w:rsidRPr="00ED4298" w:rsidRDefault="00285FA2" w:rsidP="008E66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4298">
        <w:rPr>
          <w:rFonts w:ascii="Times New Roman" w:hAnsi="Times New Roman" w:cs="Times New Roman"/>
          <w:b/>
          <w:sz w:val="20"/>
          <w:szCs w:val="20"/>
        </w:rPr>
        <w:t>COURSE INFORMATION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ED4298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ED4298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Course title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ED4298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Course Code</w:t>
            </w:r>
          </w:p>
        </w:tc>
      </w:tr>
      <w:tr w:rsidR="00DD0461" w:rsidRPr="00ED4298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54882124" w:rsidR="00DD0461" w:rsidRPr="00ED4298" w:rsidRDefault="00790978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General Race Information</w:t>
            </w:r>
          </w:p>
        </w:tc>
        <w:tc>
          <w:tcPr>
            <w:tcW w:w="3118" w:type="dxa"/>
            <w:vAlign w:val="center"/>
          </w:tcPr>
          <w:p w14:paraId="230C578D" w14:textId="2044F176" w:rsidR="00DD0461" w:rsidRPr="00ED4298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ED4298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B7667F" w:rsidRPr="00ED4298" w14:paraId="0C3BD3A3" w14:textId="77777777" w:rsidTr="00E609B6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B7667F" w:rsidRPr="00ED4298" w:rsidRDefault="00B7667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B7667F" w:rsidRPr="00ED4298" w:rsidRDefault="00B7667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Weekly Lesson Hours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D1F344F" w14:textId="4B2C1ED2" w:rsidR="00B7667F" w:rsidRPr="00ED4298" w:rsidRDefault="000C459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  <w:proofErr w:type="spellEnd"/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0CD5F86B" w:rsidR="00B7667F" w:rsidRPr="00ED4298" w:rsidRDefault="000C459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ECTS</w:t>
            </w:r>
          </w:p>
        </w:tc>
      </w:tr>
      <w:tr w:rsidR="00B7667F" w:rsidRPr="00ED4298" w14:paraId="00573CEE" w14:textId="77777777" w:rsidTr="00E609B6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B7667F" w:rsidRPr="00ED4298" w:rsidRDefault="00B7667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B7667F" w:rsidRPr="00ED4298" w:rsidRDefault="00B7667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Theoric</w:t>
            </w:r>
            <w:proofErr w:type="spellEnd"/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B7667F" w:rsidRPr="00ED4298" w:rsidRDefault="00B7667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APPLICATION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7D06E733" w14:textId="77777777" w:rsidR="00B7667F" w:rsidRPr="00ED4298" w:rsidRDefault="00B7667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332712BF" w:rsidR="00B7667F" w:rsidRPr="00ED4298" w:rsidRDefault="00B7667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667F" w:rsidRPr="00ED4298" w14:paraId="2EBA39DD" w14:textId="77777777" w:rsidTr="005567FE">
        <w:trPr>
          <w:trHeight w:val="397"/>
        </w:trPr>
        <w:tc>
          <w:tcPr>
            <w:tcW w:w="1928" w:type="dxa"/>
            <w:vAlign w:val="center"/>
          </w:tcPr>
          <w:p w14:paraId="2DC9321B" w14:textId="6CA41007" w:rsidR="00B7667F" w:rsidRPr="00ED4298" w:rsidRDefault="00B7667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1A93FFC4" w14:textId="4D313BDA" w:rsidR="00B7667F" w:rsidRPr="00ED4298" w:rsidRDefault="00B7667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AC7CEC8" w14:textId="609B4958" w:rsidR="00B7667F" w:rsidRPr="00ED4298" w:rsidRDefault="00B7667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3ABE1774" w14:textId="77777777" w:rsidR="00B7667F" w:rsidRPr="00ED4298" w:rsidRDefault="00B7667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  <w:vAlign w:val="center"/>
          </w:tcPr>
          <w:p w14:paraId="1E549A90" w14:textId="07A7D925" w:rsidR="00B7667F" w:rsidRPr="00ED4298" w:rsidRDefault="000C459B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394AABED" w14:textId="77777777" w:rsidR="00924B72" w:rsidRPr="00ED4298" w:rsidRDefault="00924B72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ED4298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ED4298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Course Category (credit distribution)</w:t>
            </w:r>
          </w:p>
        </w:tc>
      </w:tr>
      <w:tr w:rsidR="0075594A" w:rsidRPr="00ED4298" w14:paraId="7887003D" w14:textId="77777777" w:rsidTr="00615492">
        <w:trPr>
          <w:trHeight w:val="491"/>
        </w:trPr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ED4298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Mathematics and 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ED4298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Engineering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ED4298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ED4298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ED4298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Liberal arts</w:t>
            </w:r>
          </w:p>
        </w:tc>
      </w:tr>
      <w:tr w:rsidR="0075594A" w:rsidRPr="00ED4298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29969B54" w:rsidR="0075594A" w:rsidRPr="00ED4298" w:rsidRDefault="00B7667F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ED4298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ED4298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13E62C81" w:rsidR="0075594A" w:rsidRPr="00ED4298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329EF98F" w:rsidR="0075594A" w:rsidRPr="00ED4298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ED4298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ED4298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ED4298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Language of the Course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ED4298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ED4298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Lesson Type</w:t>
            </w:r>
          </w:p>
        </w:tc>
      </w:tr>
      <w:tr w:rsidR="003E403F" w:rsidRPr="00ED4298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ED4298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ED4298">
                  <w:rPr>
                    <w:rFonts w:ascii="Times New Roman" w:hAnsi="Times New Roman" w:cs="Times New Roman"/>
                    <w:sz w:val="20"/>
                    <w:szCs w:val="20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54F607E3" w:rsidR="003E403F" w:rsidRPr="00ED4298" w:rsidRDefault="0038354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ED4298">
                  <w:rPr>
                    <w:rFonts w:ascii="Times New Roman" w:hAnsi="Times New Roman" w:cs="Times New Roman"/>
                    <w:sz w:val="20"/>
                    <w:szCs w:val="20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ED4298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ED4298">
                  <w:rPr>
                    <w:rFonts w:ascii="Times New Roman" w:hAnsi="Times New Roman" w:cs="Times New Roman"/>
                    <w:sz w:val="20"/>
                    <w:szCs w:val="20"/>
                  </w:rPr>
                  <w:t>Compulsory</w:t>
                </w:r>
              </w:p>
            </w:tc>
          </w:sdtContent>
        </w:sdt>
      </w:tr>
    </w:tbl>
    <w:p w14:paraId="144FDB80" w14:textId="77777777" w:rsidR="003E403F" w:rsidRPr="00ED4298" w:rsidRDefault="003E403F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A47612" w14:textId="77777777" w:rsidR="00B863A3" w:rsidRPr="00ED4298" w:rsidRDefault="00B863A3" w:rsidP="008516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ED4298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ED4298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Prerequisite Courses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ED4298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ED4298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ED4298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The aim of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3B136EE3" w:rsidR="008E66D8" w:rsidRPr="00ED4298" w:rsidRDefault="00790978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 xml:space="preserve">This course will provide students with information about Horse Races </w:t>
            </w:r>
            <w:proofErr w:type="spellStart"/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Programme</w:t>
            </w:r>
            <w:proofErr w:type="spellEnd"/>
            <w:r w:rsidRPr="00ED4298">
              <w:rPr>
                <w:rFonts w:ascii="Times New Roman" w:hAnsi="Times New Roman" w:cs="Times New Roman"/>
                <w:sz w:val="20"/>
                <w:szCs w:val="20"/>
              </w:rPr>
              <w:t xml:space="preserve">, Determination and rearrangement of Handicap scores, How the scores change after the races and considering what </w:t>
            </w:r>
            <w:r w:rsidR="00EB2399" w:rsidRPr="00ED4298">
              <w:rPr>
                <w:rFonts w:ascii="Times New Roman" w:hAnsi="Times New Roman" w:cs="Times New Roman"/>
                <w:sz w:val="20"/>
                <w:szCs w:val="20"/>
              </w:rPr>
              <w:t>criteria,</w:t>
            </w: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 xml:space="preserve"> Types of running in horse races, Types of Handicap running etc. It is aimed to teach the subjects theoretically and practically.</w:t>
            </w:r>
          </w:p>
        </w:tc>
      </w:tr>
      <w:tr w:rsidR="008516E9" w:rsidRPr="00ED4298" w14:paraId="6132FF3A" w14:textId="77777777" w:rsidTr="0027465D">
        <w:trPr>
          <w:trHeight w:val="80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ED4298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Brief Content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2FA98033" w:rsidR="008516E9" w:rsidRPr="00ED4298" w:rsidRDefault="000A5CCF" w:rsidP="000A5C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CCF">
              <w:rPr>
                <w:rFonts w:ascii="Times New Roman" w:hAnsi="Times New Roman" w:cs="Times New Roman"/>
                <w:sz w:val="20"/>
                <w:szCs w:val="20"/>
              </w:rPr>
              <w:t>Provides information about the horse racing authority in Turkey and the laws, statutes and regulations regarding horse racing.</w:t>
            </w:r>
          </w:p>
        </w:tc>
      </w:tr>
    </w:tbl>
    <w:p w14:paraId="7C7640CA" w14:textId="77777777" w:rsidR="008516E9" w:rsidRPr="00ED4298" w:rsidRDefault="008516E9" w:rsidP="00AA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6"/>
        <w:gridCol w:w="5219"/>
        <w:gridCol w:w="1170"/>
        <w:gridCol w:w="1405"/>
        <w:gridCol w:w="1414"/>
      </w:tblGrid>
      <w:tr w:rsidR="005F18AF" w:rsidRPr="00ED4298" w14:paraId="091C0E8B" w14:textId="77777777" w:rsidTr="00082805">
        <w:trPr>
          <w:trHeight w:val="517"/>
          <w:jc w:val="center"/>
        </w:trPr>
        <w:tc>
          <w:tcPr>
            <w:tcW w:w="5635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ED4298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</w:t>
            </w:r>
          </w:p>
        </w:tc>
        <w:tc>
          <w:tcPr>
            <w:tcW w:w="1170" w:type="dxa"/>
            <w:shd w:val="clear" w:color="auto" w:fill="FFF2CC" w:themeFill="accent4" w:themeFillTint="33"/>
            <w:vAlign w:val="center"/>
          </w:tcPr>
          <w:p w14:paraId="29AADA6A" w14:textId="77777777" w:rsidR="005F18AF" w:rsidRPr="00ED4298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Contributed OP( s)</w:t>
            </w:r>
          </w:p>
        </w:tc>
        <w:tc>
          <w:tcPr>
            <w:tcW w:w="1405" w:type="dxa"/>
            <w:shd w:val="clear" w:color="auto" w:fill="FFF2CC" w:themeFill="accent4" w:themeFillTint="33"/>
            <w:vAlign w:val="center"/>
          </w:tcPr>
          <w:p w14:paraId="1A89DBFE" w14:textId="77777777" w:rsidR="005F18AF" w:rsidRPr="00ED4298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Teaching Methods *</w:t>
            </w:r>
          </w:p>
        </w:tc>
        <w:tc>
          <w:tcPr>
            <w:tcW w:w="1414" w:type="dxa"/>
            <w:shd w:val="clear" w:color="auto" w:fill="FFF2CC" w:themeFill="accent4" w:themeFillTint="33"/>
            <w:vAlign w:val="center"/>
          </w:tcPr>
          <w:p w14:paraId="35C95DB1" w14:textId="77777777" w:rsidR="005F18AF" w:rsidRPr="00ED4298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Measurement Methods **</w:t>
            </w:r>
          </w:p>
        </w:tc>
      </w:tr>
      <w:tr w:rsidR="006236E8" w:rsidRPr="00ED4298" w14:paraId="52EDD5EE" w14:textId="77777777" w:rsidTr="00082805">
        <w:trPr>
          <w:trHeight w:val="465"/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28EBB107" w:rsidR="006236E8" w:rsidRPr="00ED4298" w:rsidRDefault="00901CC1" w:rsidP="006236E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21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8796F4" w14:textId="1CDC95E2" w:rsidR="006236E8" w:rsidRPr="00ED4298" w:rsidRDefault="006236E8" w:rsidP="006236E8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Have knowledge of preparing horse racing programs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</w:tcPr>
          <w:p w14:paraId="09B6F153" w14:textId="51DE3E2E" w:rsidR="006236E8" w:rsidRPr="00ED4298" w:rsidRDefault="006236E8" w:rsidP="00623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418">
              <w:t>1,2,3</w:t>
            </w:r>
          </w:p>
        </w:tc>
        <w:tc>
          <w:tcPr>
            <w:tcW w:w="1405" w:type="dxa"/>
            <w:shd w:val="clear" w:color="auto" w:fill="FFFFFF" w:themeFill="background1"/>
            <w:vAlign w:val="center"/>
          </w:tcPr>
          <w:p w14:paraId="4A54B918" w14:textId="4359027A" w:rsidR="006236E8" w:rsidRPr="00ED4298" w:rsidRDefault="006236E8" w:rsidP="00623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1,5,6,7,8,15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14:paraId="2F4DB38C" w14:textId="65A96206" w:rsidR="006236E8" w:rsidRPr="00ED4298" w:rsidRDefault="00082805" w:rsidP="00623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082805" w:rsidRPr="00ED4298" w14:paraId="4A5020D5" w14:textId="77777777" w:rsidTr="00082805">
        <w:trPr>
          <w:trHeight w:val="327"/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082805" w:rsidRPr="00ED4298" w:rsidRDefault="00082805" w:rsidP="0008280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21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2859D6" w14:textId="286E2C25" w:rsidR="00082805" w:rsidRPr="00ED4298" w:rsidRDefault="00082805" w:rsidP="000828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Have knowledge of horse racing legislation and general provisions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</w:tcPr>
          <w:p w14:paraId="430B3E7C" w14:textId="000B2144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418">
              <w:t>1,2,3,10</w:t>
            </w:r>
          </w:p>
        </w:tc>
        <w:tc>
          <w:tcPr>
            <w:tcW w:w="1405" w:type="dxa"/>
            <w:shd w:val="clear" w:color="auto" w:fill="FFFFFF" w:themeFill="background1"/>
          </w:tcPr>
          <w:p w14:paraId="2168E96D" w14:textId="02907807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35E">
              <w:rPr>
                <w:rFonts w:ascii="Times New Roman" w:hAnsi="Times New Roman" w:cs="Times New Roman"/>
                <w:sz w:val="20"/>
                <w:szCs w:val="20"/>
              </w:rPr>
              <w:t>1,5,6,7,8,15</w:t>
            </w:r>
          </w:p>
        </w:tc>
        <w:tc>
          <w:tcPr>
            <w:tcW w:w="1414" w:type="dxa"/>
            <w:shd w:val="clear" w:color="auto" w:fill="FFFFFF" w:themeFill="background1"/>
          </w:tcPr>
          <w:p w14:paraId="50CFADEC" w14:textId="6ED481F0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251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082805" w:rsidRPr="00ED4298" w14:paraId="1863D4B6" w14:textId="77777777" w:rsidTr="00082805">
        <w:trPr>
          <w:trHeight w:val="289"/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082805" w:rsidRPr="00ED4298" w:rsidRDefault="00082805" w:rsidP="0008280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1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4AD992" w14:textId="131BE590" w:rsidR="00082805" w:rsidRPr="00ED4298" w:rsidRDefault="00082805" w:rsidP="00082805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Have the ability to calculate handicap score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</w:tcPr>
          <w:p w14:paraId="2F89629F" w14:textId="35C6E55D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418">
              <w:t>2,3,4,5,6,7</w:t>
            </w:r>
          </w:p>
        </w:tc>
        <w:tc>
          <w:tcPr>
            <w:tcW w:w="1405" w:type="dxa"/>
            <w:shd w:val="clear" w:color="auto" w:fill="FFFFFF" w:themeFill="background1"/>
          </w:tcPr>
          <w:p w14:paraId="44994A86" w14:textId="7B594608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35E">
              <w:rPr>
                <w:rFonts w:ascii="Times New Roman" w:hAnsi="Times New Roman" w:cs="Times New Roman"/>
                <w:sz w:val="20"/>
                <w:szCs w:val="20"/>
              </w:rPr>
              <w:t>1,5,6,7,8,15</w:t>
            </w:r>
          </w:p>
        </w:tc>
        <w:tc>
          <w:tcPr>
            <w:tcW w:w="1414" w:type="dxa"/>
            <w:shd w:val="clear" w:color="auto" w:fill="FFFFFF" w:themeFill="background1"/>
          </w:tcPr>
          <w:p w14:paraId="47CCD713" w14:textId="68244C62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251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082805" w:rsidRPr="00ED4298" w14:paraId="154597EE" w14:textId="77777777" w:rsidTr="00082805">
        <w:trPr>
          <w:trHeight w:val="419"/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082805" w:rsidRPr="00ED4298" w:rsidRDefault="00082805" w:rsidP="0008280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1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CD4E2" w14:textId="30426FCC" w:rsidR="00082805" w:rsidRPr="00ED4298" w:rsidRDefault="00082805" w:rsidP="00082805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Have the ability to determine the weights that horses can carry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</w:tcPr>
          <w:p w14:paraId="772FD32A" w14:textId="54C62DC7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418">
              <w:t>2,3,4,8,11</w:t>
            </w:r>
          </w:p>
        </w:tc>
        <w:tc>
          <w:tcPr>
            <w:tcW w:w="1405" w:type="dxa"/>
            <w:shd w:val="clear" w:color="auto" w:fill="FFFFFF" w:themeFill="background1"/>
          </w:tcPr>
          <w:p w14:paraId="00C4F636" w14:textId="2AE0A888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35E">
              <w:rPr>
                <w:rFonts w:ascii="Times New Roman" w:hAnsi="Times New Roman" w:cs="Times New Roman"/>
                <w:sz w:val="20"/>
                <w:szCs w:val="20"/>
              </w:rPr>
              <w:t>1,5,6,7,8,15</w:t>
            </w:r>
          </w:p>
        </w:tc>
        <w:tc>
          <w:tcPr>
            <w:tcW w:w="1414" w:type="dxa"/>
            <w:shd w:val="clear" w:color="auto" w:fill="FFFFFF" w:themeFill="background1"/>
          </w:tcPr>
          <w:p w14:paraId="1F262426" w14:textId="519CB45D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251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082805" w:rsidRPr="00ED4298" w14:paraId="5929B288" w14:textId="77777777" w:rsidTr="00082805">
        <w:trPr>
          <w:trHeight w:val="142"/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082805" w:rsidRPr="00ED4298" w:rsidRDefault="00082805" w:rsidP="0008280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1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8DB57D5" w14:textId="46B4B150" w:rsidR="00082805" w:rsidRPr="00ED4298" w:rsidRDefault="00082805" w:rsidP="000828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 identify horses that will participate in Maiden, Conditional, Handicap, Short Term and Group races.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</w:tcPr>
          <w:p w14:paraId="41C57B28" w14:textId="4003E580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418">
              <w:t>2,3,4,11,12</w:t>
            </w:r>
          </w:p>
        </w:tc>
        <w:tc>
          <w:tcPr>
            <w:tcW w:w="1405" w:type="dxa"/>
            <w:shd w:val="clear" w:color="auto" w:fill="FFFFFF" w:themeFill="background1"/>
          </w:tcPr>
          <w:p w14:paraId="5012778F" w14:textId="07AE2B1F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35E">
              <w:rPr>
                <w:rFonts w:ascii="Times New Roman" w:hAnsi="Times New Roman" w:cs="Times New Roman"/>
                <w:sz w:val="20"/>
                <w:szCs w:val="20"/>
              </w:rPr>
              <w:t>1,5,6,7,8,15</w:t>
            </w:r>
          </w:p>
        </w:tc>
        <w:tc>
          <w:tcPr>
            <w:tcW w:w="1414" w:type="dxa"/>
            <w:shd w:val="clear" w:color="auto" w:fill="FFFFFF" w:themeFill="background1"/>
          </w:tcPr>
          <w:p w14:paraId="6F819478" w14:textId="021B5CD7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251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082805" w:rsidRPr="00ED4298" w14:paraId="7AE6D9B9" w14:textId="77777777" w:rsidTr="00082805">
        <w:trPr>
          <w:trHeight w:val="329"/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082805" w:rsidRPr="00ED4298" w:rsidRDefault="00082805" w:rsidP="0008280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21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0C04925" w14:textId="21359059" w:rsidR="00082805" w:rsidRPr="00ED4298" w:rsidRDefault="00082805" w:rsidP="000828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Knows general types of running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</w:tcPr>
          <w:p w14:paraId="6BC2BA79" w14:textId="29D9582E" w:rsidR="00082805" w:rsidRPr="00ED4298" w:rsidRDefault="002972D4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5,</w:t>
            </w:r>
            <w:r w:rsidR="00082805" w:rsidRPr="003C3418">
              <w:t>8,9,13</w:t>
            </w:r>
          </w:p>
        </w:tc>
        <w:tc>
          <w:tcPr>
            <w:tcW w:w="1405" w:type="dxa"/>
            <w:shd w:val="clear" w:color="auto" w:fill="FFFFFF" w:themeFill="background1"/>
          </w:tcPr>
          <w:p w14:paraId="2878B057" w14:textId="3FB90334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35E">
              <w:rPr>
                <w:rFonts w:ascii="Times New Roman" w:hAnsi="Times New Roman" w:cs="Times New Roman"/>
                <w:sz w:val="20"/>
                <w:szCs w:val="20"/>
              </w:rPr>
              <w:t>1,5,6,7,8,15</w:t>
            </w:r>
          </w:p>
        </w:tc>
        <w:tc>
          <w:tcPr>
            <w:tcW w:w="1414" w:type="dxa"/>
            <w:shd w:val="clear" w:color="auto" w:fill="FFFFFF" w:themeFill="background1"/>
          </w:tcPr>
          <w:p w14:paraId="3911CCB4" w14:textId="228FEE62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251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</w:tbl>
    <w:p w14:paraId="1F95B4FF" w14:textId="77777777" w:rsidR="0027465D" w:rsidRPr="00ED4298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01EF8D" w14:textId="77777777" w:rsidR="0027465D" w:rsidRPr="00ED4298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4298">
        <w:rPr>
          <w:rFonts w:ascii="Times New Roman" w:hAnsi="Times New Roman" w:cs="Times New Roman"/>
          <w:b/>
          <w:sz w:val="20"/>
          <w:szCs w:val="20"/>
        </w:rPr>
        <w:t xml:space="preserve">Teaching Methods 1: </w:t>
      </w:r>
      <w:r w:rsidRPr="00ED4298">
        <w:rPr>
          <w:rFonts w:ascii="Times New Roman" w:hAnsi="Times New Roman" w:cs="Times New Roman"/>
          <w:sz w:val="20"/>
          <w:szCs w:val="20"/>
        </w:rPr>
        <w:t xml:space="preserve">Lecture, 2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ED4298">
        <w:rPr>
          <w:rFonts w:ascii="Times New Roman" w:hAnsi="Times New Roman" w:cs="Times New Roman"/>
          <w:sz w:val="20"/>
          <w:szCs w:val="20"/>
        </w:rPr>
        <w:t xml:space="preserve">Discussion,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3: </w:t>
      </w:r>
      <w:r w:rsidRPr="00ED4298">
        <w:rPr>
          <w:rFonts w:ascii="Times New Roman" w:hAnsi="Times New Roman" w:cs="Times New Roman"/>
          <w:sz w:val="20"/>
          <w:szCs w:val="20"/>
        </w:rPr>
        <w:t xml:space="preserve">Experiment,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4: </w:t>
      </w:r>
      <w:r w:rsidRPr="00ED4298">
        <w:rPr>
          <w:rFonts w:ascii="Times New Roman" w:hAnsi="Times New Roman" w:cs="Times New Roman"/>
          <w:sz w:val="20"/>
          <w:szCs w:val="20"/>
        </w:rPr>
        <w:t xml:space="preserve">Simulation,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5: </w:t>
      </w:r>
      <w:r w:rsidRPr="00ED4298">
        <w:rPr>
          <w:rFonts w:ascii="Times New Roman" w:hAnsi="Times New Roman" w:cs="Times New Roman"/>
          <w:sz w:val="20"/>
          <w:szCs w:val="20"/>
        </w:rPr>
        <w:t xml:space="preserve">Question-Answer,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6: </w:t>
      </w:r>
      <w:r w:rsidRPr="00ED4298">
        <w:rPr>
          <w:rFonts w:ascii="Times New Roman" w:hAnsi="Times New Roman" w:cs="Times New Roman"/>
          <w:sz w:val="20"/>
          <w:szCs w:val="20"/>
        </w:rPr>
        <w:t xml:space="preserve">Application,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7 </w:t>
      </w:r>
      <w:r w:rsidRPr="00ED4298">
        <w:rPr>
          <w:rFonts w:ascii="Times New Roman" w:hAnsi="Times New Roman" w:cs="Times New Roman"/>
          <w:sz w:val="20"/>
          <w:szCs w:val="20"/>
        </w:rPr>
        <w:t xml:space="preserve">: Observation,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8 </w:t>
      </w:r>
      <w:r w:rsidRPr="00ED4298">
        <w:rPr>
          <w:rFonts w:ascii="Times New Roman" w:hAnsi="Times New Roman" w:cs="Times New Roman"/>
          <w:sz w:val="20"/>
          <w:szCs w:val="20"/>
        </w:rPr>
        <w:t xml:space="preserve">: Case Study,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9: </w:t>
      </w:r>
      <w:r w:rsidRPr="00ED4298">
        <w:rPr>
          <w:rFonts w:ascii="Times New Roman" w:hAnsi="Times New Roman" w:cs="Times New Roman"/>
          <w:sz w:val="20"/>
          <w:szCs w:val="20"/>
        </w:rPr>
        <w:t xml:space="preserve">Technical Tour,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10: </w:t>
      </w:r>
      <w:r w:rsidRPr="00ED4298">
        <w:rPr>
          <w:rFonts w:ascii="Times New Roman" w:hAnsi="Times New Roman" w:cs="Times New Roman"/>
          <w:sz w:val="20"/>
          <w:szCs w:val="20"/>
        </w:rPr>
        <w:t xml:space="preserve">Problem/Problem Solving,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11: </w:t>
      </w:r>
      <w:r w:rsidRPr="00ED4298">
        <w:rPr>
          <w:rFonts w:ascii="Times New Roman" w:hAnsi="Times New Roman" w:cs="Times New Roman"/>
          <w:sz w:val="20"/>
          <w:szCs w:val="20"/>
        </w:rPr>
        <w:t xml:space="preserve">Individual Work,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12 </w:t>
      </w:r>
      <w:r w:rsidRPr="00ED4298">
        <w:rPr>
          <w:rFonts w:ascii="Times New Roman" w:hAnsi="Times New Roman" w:cs="Times New Roman"/>
          <w:sz w:val="20"/>
          <w:szCs w:val="20"/>
        </w:rPr>
        <w:t xml:space="preserve">: Team/Group Work,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13 </w:t>
      </w:r>
      <w:r w:rsidRPr="00ED4298">
        <w:rPr>
          <w:rFonts w:ascii="Times New Roman" w:hAnsi="Times New Roman" w:cs="Times New Roman"/>
          <w:sz w:val="20"/>
          <w:szCs w:val="20"/>
        </w:rPr>
        <w:t xml:space="preserve">: Brainstorming,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14: </w:t>
      </w:r>
      <w:r w:rsidRPr="00ED4298">
        <w:rPr>
          <w:rFonts w:ascii="Times New Roman" w:hAnsi="Times New Roman" w:cs="Times New Roman"/>
          <w:sz w:val="20"/>
          <w:szCs w:val="20"/>
        </w:rPr>
        <w:t xml:space="preserve">Project Design / Management,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15: </w:t>
      </w:r>
      <w:r w:rsidRPr="00ED4298">
        <w:rPr>
          <w:rFonts w:ascii="Times New Roman" w:hAnsi="Times New Roman" w:cs="Times New Roman"/>
          <w:sz w:val="20"/>
          <w:szCs w:val="20"/>
        </w:rPr>
        <w:t>Report Preparation and/or Presentation</w:t>
      </w:r>
    </w:p>
    <w:p w14:paraId="244FE19F" w14:textId="77777777" w:rsidR="0027465D" w:rsidRPr="00ED4298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D4298">
        <w:rPr>
          <w:rFonts w:ascii="Times New Roman" w:hAnsi="Times New Roman" w:cs="Times New Roman"/>
          <w:b/>
          <w:sz w:val="20"/>
          <w:szCs w:val="20"/>
        </w:rPr>
        <w:t>**Measurement Methods</w:t>
      </w:r>
      <w:r w:rsidRPr="00ED4298">
        <w:rPr>
          <w:rFonts w:ascii="Times New Roman" w:hAnsi="Times New Roman" w:cs="Times New Roman"/>
          <w:sz w:val="20"/>
          <w:szCs w:val="20"/>
        </w:rPr>
        <w:t xml:space="preserve">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A: </w:t>
      </w:r>
      <w:r w:rsidRPr="00ED4298">
        <w:rPr>
          <w:rFonts w:ascii="Times New Roman" w:hAnsi="Times New Roman" w:cs="Times New Roman"/>
          <w:sz w:val="20"/>
          <w:szCs w:val="20"/>
        </w:rPr>
        <w:t xml:space="preserve">Exam,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B: </w:t>
      </w:r>
      <w:r w:rsidRPr="00ED4298">
        <w:rPr>
          <w:rFonts w:ascii="Times New Roman" w:hAnsi="Times New Roman" w:cs="Times New Roman"/>
          <w:sz w:val="20"/>
          <w:szCs w:val="20"/>
        </w:rPr>
        <w:t xml:space="preserve">Quiz,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C: </w:t>
      </w:r>
      <w:r w:rsidRPr="00ED4298">
        <w:rPr>
          <w:rFonts w:ascii="Times New Roman" w:hAnsi="Times New Roman" w:cs="Times New Roman"/>
          <w:sz w:val="20"/>
          <w:szCs w:val="20"/>
        </w:rPr>
        <w:t xml:space="preserve">Oral Exam,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D: </w:t>
      </w:r>
      <w:r w:rsidRPr="00ED4298">
        <w:rPr>
          <w:rFonts w:ascii="Times New Roman" w:hAnsi="Times New Roman" w:cs="Times New Roman"/>
          <w:sz w:val="20"/>
          <w:szCs w:val="20"/>
        </w:rPr>
        <w:t xml:space="preserve">Homework,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E: </w:t>
      </w:r>
      <w:r w:rsidRPr="00ED4298">
        <w:rPr>
          <w:rFonts w:ascii="Times New Roman" w:hAnsi="Times New Roman" w:cs="Times New Roman"/>
          <w:sz w:val="20"/>
          <w:szCs w:val="20"/>
        </w:rPr>
        <w:t xml:space="preserve">Report,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F: </w:t>
      </w:r>
      <w:r w:rsidRPr="00ED4298">
        <w:rPr>
          <w:rFonts w:ascii="Times New Roman" w:hAnsi="Times New Roman" w:cs="Times New Roman"/>
          <w:sz w:val="20"/>
          <w:szCs w:val="20"/>
        </w:rPr>
        <w:t xml:space="preserve">Article Review,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G: </w:t>
      </w:r>
      <w:r w:rsidRPr="00ED4298">
        <w:rPr>
          <w:rFonts w:ascii="Times New Roman" w:hAnsi="Times New Roman" w:cs="Times New Roman"/>
          <w:sz w:val="20"/>
          <w:szCs w:val="20"/>
        </w:rPr>
        <w:t xml:space="preserve">Presentation,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I: </w:t>
      </w:r>
      <w:r w:rsidRPr="00ED4298">
        <w:rPr>
          <w:rFonts w:ascii="Times New Roman" w:hAnsi="Times New Roman" w:cs="Times New Roman"/>
          <w:sz w:val="20"/>
          <w:szCs w:val="20"/>
        </w:rPr>
        <w:t xml:space="preserve">Experiment Skills,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J: </w:t>
      </w:r>
      <w:r w:rsidRPr="00ED4298">
        <w:rPr>
          <w:rFonts w:ascii="Times New Roman" w:hAnsi="Times New Roman" w:cs="Times New Roman"/>
          <w:sz w:val="20"/>
          <w:szCs w:val="20"/>
        </w:rPr>
        <w:t xml:space="preserve">Project Monitoring,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K </w:t>
      </w:r>
      <w:r w:rsidRPr="00ED4298">
        <w:rPr>
          <w:rFonts w:ascii="Times New Roman" w:hAnsi="Times New Roman" w:cs="Times New Roman"/>
          <w:sz w:val="20"/>
          <w:szCs w:val="20"/>
        </w:rPr>
        <w:t xml:space="preserve">:Continue; </w:t>
      </w:r>
      <w:r w:rsidRPr="00ED4298">
        <w:rPr>
          <w:rFonts w:ascii="Times New Roman" w:hAnsi="Times New Roman" w:cs="Times New Roman"/>
          <w:b/>
          <w:sz w:val="20"/>
          <w:szCs w:val="20"/>
        </w:rPr>
        <w:t xml:space="preserve">L </w:t>
      </w:r>
      <w:r w:rsidRPr="00ED4298">
        <w:rPr>
          <w:rFonts w:ascii="Times New Roman" w:hAnsi="Times New Roman" w:cs="Times New Roman"/>
          <w:sz w:val="20"/>
          <w:szCs w:val="20"/>
        </w:rPr>
        <w:t>: Jury Exam</w:t>
      </w:r>
    </w:p>
    <w:p w14:paraId="4D4D64BE" w14:textId="77777777" w:rsidR="0027465D" w:rsidRPr="00ED4298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F104196" w14:textId="77777777" w:rsidR="00A110CD" w:rsidRPr="00ED4298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B0D4A3" w14:textId="77777777" w:rsidR="00A110CD" w:rsidRPr="00ED4298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DA2D16" w14:textId="77777777" w:rsidR="00A110CD" w:rsidRPr="00ED4298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005D7E" w14:textId="77777777" w:rsidR="00A110CD" w:rsidRPr="00ED4298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64FC17B" w14:textId="77777777" w:rsidR="00790978" w:rsidRPr="00ED4298" w:rsidRDefault="00790978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BE6AD8" w14:textId="77777777" w:rsidR="00790978" w:rsidRPr="00ED4298" w:rsidRDefault="00790978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1E9927" w14:textId="77777777" w:rsidR="0027465D" w:rsidRPr="00ED4298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ED4298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ED4298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Basic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604C595" w14:textId="0F0ED5CD" w:rsidR="003B300E" w:rsidRPr="003B300E" w:rsidRDefault="003B300E" w:rsidP="003B300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B300E">
              <w:rPr>
                <w:rFonts w:ascii="Times New Roman" w:hAnsi="Times New Roman" w:cs="Times New Roman"/>
                <w:bCs/>
                <w:sz w:val="20"/>
                <w:szCs w:val="20"/>
              </w:rPr>
              <w:t>http://www.ykk.gov.tr</w:t>
            </w:r>
          </w:p>
          <w:p w14:paraId="101CB71B" w14:textId="75CC72D2" w:rsidR="003B300E" w:rsidRPr="003B300E" w:rsidRDefault="003B300E" w:rsidP="003B300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B300E">
              <w:rPr>
                <w:rFonts w:ascii="Times New Roman" w:hAnsi="Times New Roman" w:cs="Times New Roman"/>
                <w:bCs/>
                <w:sz w:val="20"/>
                <w:szCs w:val="20"/>
              </w:rPr>
              <w:t>http://www.tarim.gov.tr</w:t>
            </w:r>
          </w:p>
          <w:p w14:paraId="63BCD6E0" w14:textId="38A92F58" w:rsidR="005E44D3" w:rsidRPr="00B8298A" w:rsidRDefault="003B300E" w:rsidP="003B3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298A">
              <w:rPr>
                <w:rFonts w:ascii="Times New Roman" w:hAnsi="Times New Roman" w:cs="Times New Roman"/>
                <w:sz w:val="20"/>
                <w:szCs w:val="20"/>
              </w:rPr>
              <w:t>http://www.tjk.org.tr</w:t>
            </w:r>
          </w:p>
        </w:tc>
      </w:tr>
      <w:tr w:rsidR="005E44D3" w:rsidRPr="00ED4298" w14:paraId="700BCC41" w14:textId="77777777" w:rsidTr="002643C4">
        <w:trPr>
          <w:trHeight w:val="68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ED4298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Helpful Resources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53BE8739" w:rsidR="005E44D3" w:rsidRPr="00ED4298" w:rsidRDefault="00C54DB2" w:rsidP="00C54D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 xml:space="preserve">Sinan ÖZBEK, (2004) Riding Guides, </w:t>
            </w:r>
            <w:proofErr w:type="spellStart"/>
            <w:r w:rsidR="003B300E" w:rsidRPr="003B300E">
              <w:rPr>
                <w:rFonts w:ascii="Times New Roman" w:hAnsi="Times New Roman" w:cs="Times New Roman"/>
                <w:sz w:val="20"/>
                <w:szCs w:val="20"/>
              </w:rPr>
              <w:t>Tnk.Kd</w:t>
            </w:r>
            <w:proofErr w:type="spellEnd"/>
            <w:r w:rsidR="003B300E" w:rsidRPr="003B300E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spellStart"/>
            <w:r w:rsidR="003B300E" w:rsidRPr="003B300E">
              <w:rPr>
                <w:rFonts w:ascii="Times New Roman" w:hAnsi="Times New Roman" w:cs="Times New Roman"/>
                <w:sz w:val="20"/>
                <w:szCs w:val="20"/>
              </w:rPr>
              <w:t>Bnb</w:t>
            </w:r>
            <w:proofErr w:type="spellEnd"/>
            <w:r w:rsidR="003B300E" w:rsidRPr="003B300E">
              <w:rPr>
                <w:rFonts w:ascii="Times New Roman" w:hAnsi="Times New Roman" w:cs="Times New Roman"/>
                <w:sz w:val="20"/>
                <w:szCs w:val="20"/>
              </w:rPr>
              <w:t xml:space="preserve"> . Özkan TEMURLENK,(1996), Equestrian Series</w:t>
            </w:r>
          </w:p>
        </w:tc>
      </w:tr>
      <w:tr w:rsidR="005E44D3" w:rsidRPr="00ED4298" w14:paraId="7D9B3EEB" w14:textId="77777777" w:rsidTr="002643C4">
        <w:trPr>
          <w:trHeight w:val="399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ED4298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Tools and Equipment Required in the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05B93A08" w:rsidR="005E44D3" w:rsidRPr="00ED4298" w:rsidRDefault="005E44D3" w:rsidP="004905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C9CBA9" w14:textId="77777777" w:rsidR="005E44D3" w:rsidRPr="00ED4298" w:rsidRDefault="005E44D3" w:rsidP="005E44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ED4298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ED4298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Weekly Plan of the Course</w:t>
            </w:r>
          </w:p>
        </w:tc>
      </w:tr>
      <w:tr w:rsidR="00790978" w:rsidRPr="00ED4298" w14:paraId="58FF43BE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0168EC85" w:rsidR="00790978" w:rsidRPr="00ED4298" w:rsidRDefault="00082805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5116705B" w:rsidR="00790978" w:rsidRPr="00ED4298" w:rsidRDefault="000A5CCF" w:rsidP="00ED42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CCF">
              <w:rPr>
                <w:rFonts w:ascii="Times New Roman" w:hAnsi="Times New Roman" w:cs="Times New Roman"/>
                <w:sz w:val="20"/>
                <w:szCs w:val="20"/>
              </w:rPr>
              <w:t>General provisions and definitions of the law regarding horse racing</w:t>
            </w:r>
          </w:p>
        </w:tc>
      </w:tr>
      <w:tr w:rsidR="00ED4298" w:rsidRPr="00ED4298" w14:paraId="3DDFD647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68B2F3" w14:textId="4F2C3B68" w:rsidR="00ED4298" w:rsidRPr="00ED4298" w:rsidRDefault="00ED4298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2ED77C9" w14:textId="77777777" w:rsidR="000A5CCF" w:rsidRDefault="000A5CCF" w:rsidP="00ED42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CCF">
              <w:rPr>
                <w:rFonts w:ascii="Times New Roman" w:hAnsi="Times New Roman" w:cs="Times New Roman"/>
                <w:sz w:val="20"/>
                <w:szCs w:val="20"/>
              </w:rPr>
              <w:t>Formation and duties of the High Council of Stewards and the Board of Commissioners</w:t>
            </w:r>
          </w:p>
          <w:p w14:paraId="35A60A24" w14:textId="7B194D08" w:rsidR="00ED4298" w:rsidRPr="00ED4298" w:rsidRDefault="00ED4298" w:rsidP="00ED42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Records, declarations and follow-up</w:t>
            </w:r>
          </w:p>
        </w:tc>
      </w:tr>
      <w:tr w:rsidR="00790978" w:rsidRPr="00ED4298" w14:paraId="36E34C29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04A0BB67" w:rsidR="00790978" w:rsidRPr="00ED4298" w:rsidRDefault="00ED4298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383BFE09" w:rsidR="00790978" w:rsidRPr="00ED4298" w:rsidRDefault="000A5CCF" w:rsidP="000A5C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CCF">
              <w:rPr>
                <w:rFonts w:ascii="Times New Roman" w:hAnsi="Times New Roman" w:cs="Times New Roman"/>
                <w:sz w:val="20"/>
                <w:szCs w:val="20"/>
              </w:rPr>
              <w:t>Other officials related to racing services (referees, handicappers , veterinarians , etc. )</w:t>
            </w:r>
          </w:p>
        </w:tc>
      </w:tr>
      <w:tr w:rsidR="00790978" w:rsidRPr="00ED4298" w14:paraId="32521A10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790978" w:rsidRPr="00ED4298" w:rsidRDefault="00790978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0A7A8031" w:rsidR="00790978" w:rsidRPr="00ED4298" w:rsidRDefault="000A5CCF" w:rsidP="007909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CCF">
              <w:rPr>
                <w:rFonts w:ascii="Times New Roman" w:hAnsi="Times New Roman" w:cs="Times New Roman"/>
                <w:sz w:val="20"/>
                <w:szCs w:val="20"/>
              </w:rPr>
              <w:t xml:space="preserve">Determination and rearrangement of handicap scores , </w:t>
            </w:r>
            <w:r w:rsidR="00790978" w:rsidRPr="00ED4298">
              <w:rPr>
                <w:rFonts w:ascii="Times New Roman" w:hAnsi="Times New Roman" w:cs="Times New Roman"/>
                <w:sz w:val="20"/>
                <w:szCs w:val="20"/>
              </w:rPr>
              <w:t>how the scores change after the races and considering what criteria</w:t>
            </w:r>
          </w:p>
        </w:tc>
      </w:tr>
      <w:tr w:rsidR="00790978" w:rsidRPr="00ED4298" w14:paraId="6623A8EB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790978" w:rsidRPr="00ED4298" w:rsidRDefault="00790978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4F1658F7" w:rsidR="00790978" w:rsidRPr="00ED4298" w:rsidRDefault="000A5CCF" w:rsidP="000A5C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5CCF">
              <w:rPr>
                <w:rFonts w:ascii="Times New Roman" w:hAnsi="Times New Roman" w:cs="Times New Roman"/>
                <w:sz w:val="20"/>
                <w:szCs w:val="20"/>
              </w:rPr>
              <w:t>Information about the licenses of trainers, grooms and jockeys,</w:t>
            </w:r>
          </w:p>
        </w:tc>
      </w:tr>
      <w:tr w:rsidR="00790978" w:rsidRPr="00ED4298" w14:paraId="6206C1D8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790978" w:rsidRPr="00ED4298" w:rsidRDefault="00790978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4526B72E" w:rsidR="00790978" w:rsidRPr="00ED4298" w:rsidRDefault="00ED4298" w:rsidP="007909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 xml:space="preserve">Purpose and application method of organizing Maiden, Conditional and Handicap races, </w:t>
            </w:r>
            <w:r w:rsidR="000A5CCF">
              <w:rPr>
                <w:rFonts w:ascii="Times New Roman" w:hAnsi="Times New Roman" w:cs="Times New Roman"/>
                <w:sz w:val="20"/>
                <w:szCs w:val="20"/>
              </w:rPr>
              <w:t>complaints and objections</w:t>
            </w:r>
          </w:p>
        </w:tc>
      </w:tr>
      <w:tr w:rsidR="00790978" w:rsidRPr="00ED4298" w14:paraId="44AD04B9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790978" w:rsidRPr="00ED4298" w:rsidRDefault="00790978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41B0DD8D" w:rsidR="00790978" w:rsidRPr="00ED4298" w:rsidRDefault="00ED4298" w:rsidP="007909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Maiden, Conditional and Handicap running types and levels</w:t>
            </w:r>
          </w:p>
        </w:tc>
      </w:tr>
      <w:tr w:rsidR="00790978" w:rsidRPr="00ED4298" w14:paraId="72FE1551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790978" w:rsidRPr="00ED4298" w:rsidRDefault="00790978" w:rsidP="007909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322857C8" w:rsidR="00790978" w:rsidRPr="00ED4298" w:rsidRDefault="00790978" w:rsidP="007909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Determination of horses that can participate in handicap races</w:t>
            </w:r>
          </w:p>
        </w:tc>
      </w:tr>
      <w:tr w:rsidR="001701C3" w:rsidRPr="00ED4298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ED4298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5FE2410" w:rsidR="001701C3" w:rsidRPr="00ED4298" w:rsidRDefault="00FB0767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</w:p>
        </w:tc>
      </w:tr>
      <w:tr w:rsidR="00FB0767" w:rsidRPr="00ED4298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FB0767" w:rsidRPr="00ED4298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7C7E6D5B" w:rsidR="00FB0767" w:rsidRPr="00ED4298" w:rsidRDefault="00ED4298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Types and levels of Short Term, Open and Group races</w:t>
            </w:r>
          </w:p>
        </w:tc>
      </w:tr>
      <w:tr w:rsidR="00FB0767" w:rsidRPr="00ED4298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FB0767" w:rsidRPr="00ED4298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401AB12D" w:rsidR="00FB0767" w:rsidRPr="00ED4298" w:rsidRDefault="00ED4298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Determination of horses that can participate in Short Term, Open and Group races</w:t>
            </w:r>
          </w:p>
        </w:tc>
      </w:tr>
      <w:tr w:rsidR="00FB0767" w:rsidRPr="00ED4298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5383304" w:rsidR="00FB0767" w:rsidRPr="00ED4298" w:rsidRDefault="00082805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529F73D6" w:rsidR="00FB0767" w:rsidRPr="00ED4298" w:rsidRDefault="00ED4298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Determining the weights that horses will carry in their races</w:t>
            </w:r>
          </w:p>
        </w:tc>
      </w:tr>
      <w:tr w:rsidR="00FB0767" w:rsidRPr="00ED4298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FB0767" w:rsidRPr="00ED4298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5DF24EC1" w:rsidR="00FB0767" w:rsidRPr="00ED4298" w:rsidRDefault="00ED4298" w:rsidP="00ED42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Determination of weights in races where horses of different ages run together</w:t>
            </w:r>
          </w:p>
        </w:tc>
      </w:tr>
      <w:tr w:rsidR="00FB0767" w:rsidRPr="00ED4298" w14:paraId="0E41110B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FB0767" w:rsidRPr="00ED4298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636DC667" w:rsidR="00FB0767" w:rsidRPr="00ED4298" w:rsidRDefault="00ED4298" w:rsidP="00FB07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Weight reductions and other exceptions in races, penalty weight</w:t>
            </w:r>
          </w:p>
        </w:tc>
      </w:tr>
      <w:tr w:rsidR="00FB0767" w:rsidRPr="00ED4298" w14:paraId="6DAA21F9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FB0767" w:rsidRPr="00ED4298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1A7B339F" w:rsidR="00FB0767" w:rsidRPr="00ED4298" w:rsidRDefault="00ED4298" w:rsidP="005714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General information about hippodromes</w:t>
            </w:r>
          </w:p>
        </w:tc>
      </w:tr>
      <w:tr w:rsidR="00FB0767" w:rsidRPr="00ED4298" w14:paraId="4411B72C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FB0767" w:rsidRPr="00ED4298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36F710EA" w:rsidR="00FB0767" w:rsidRPr="00ED4298" w:rsidRDefault="00ED4298" w:rsidP="005714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General differences between the races of Arabian and English horses</w:t>
            </w:r>
          </w:p>
        </w:tc>
      </w:tr>
      <w:tr w:rsidR="009276CE" w:rsidRPr="00ED4298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ED4298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ED4298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End of semester exams</w:t>
            </w:r>
          </w:p>
        </w:tc>
      </w:tr>
    </w:tbl>
    <w:p w14:paraId="4030F2E0" w14:textId="77777777" w:rsidR="005E44D3" w:rsidRPr="00ED4298" w:rsidRDefault="005E44D3" w:rsidP="00EC5D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5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69"/>
        <w:gridCol w:w="1269"/>
        <w:gridCol w:w="1270"/>
        <w:gridCol w:w="1271"/>
      </w:tblGrid>
      <w:tr w:rsidR="00BF218E" w:rsidRPr="00ED4298" w14:paraId="7311D180" w14:textId="77777777" w:rsidTr="002643C4">
        <w:trPr>
          <w:trHeight w:val="306"/>
        </w:trPr>
        <w:tc>
          <w:tcPr>
            <w:tcW w:w="9579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ED4298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Calculation of Course Workload</w:t>
            </w:r>
          </w:p>
        </w:tc>
      </w:tr>
      <w:tr w:rsidR="00BF218E" w:rsidRPr="00ED4298" w14:paraId="5572B3A9" w14:textId="77777777" w:rsidTr="002643C4">
        <w:trPr>
          <w:trHeight w:val="306"/>
        </w:trPr>
        <w:tc>
          <w:tcPr>
            <w:tcW w:w="5769" w:type="dxa"/>
            <w:shd w:val="clear" w:color="auto" w:fill="FFF2CC" w:themeFill="accent4" w:themeFillTint="33"/>
            <w:vAlign w:val="center"/>
          </w:tcPr>
          <w:p w14:paraId="0D9EFFD5" w14:textId="77777777" w:rsidR="00BF218E" w:rsidRPr="00ED4298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Events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27C94A40" w14:textId="77777777" w:rsidR="00BF218E" w:rsidRPr="00ED4298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Number</w:t>
            </w:r>
          </w:p>
        </w:tc>
        <w:tc>
          <w:tcPr>
            <w:tcW w:w="1270" w:type="dxa"/>
            <w:shd w:val="clear" w:color="auto" w:fill="FFF2CC" w:themeFill="accent4" w:themeFillTint="33"/>
            <w:vAlign w:val="center"/>
          </w:tcPr>
          <w:p w14:paraId="703231BE" w14:textId="77777777" w:rsidR="00BF218E" w:rsidRPr="00ED4298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Duration (Hour)</w:t>
            </w:r>
          </w:p>
        </w:tc>
        <w:tc>
          <w:tcPr>
            <w:tcW w:w="1270" w:type="dxa"/>
            <w:shd w:val="clear" w:color="auto" w:fill="FFF2CC" w:themeFill="accent4" w:themeFillTint="33"/>
            <w:vAlign w:val="center"/>
          </w:tcPr>
          <w:p w14:paraId="50AB4494" w14:textId="77777777" w:rsidR="00BF218E" w:rsidRPr="00ED4298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Total Workload (hours)</w:t>
            </w:r>
          </w:p>
        </w:tc>
      </w:tr>
      <w:tr w:rsidR="00E408C1" w:rsidRPr="00ED4298" w14:paraId="1E618329" w14:textId="77777777" w:rsidTr="002643C4">
        <w:trPr>
          <w:trHeight w:val="306"/>
        </w:trPr>
        <w:tc>
          <w:tcPr>
            <w:tcW w:w="5769" w:type="dxa"/>
            <w:shd w:val="clear" w:color="auto" w:fill="FFFFFF" w:themeFill="background1"/>
            <w:vAlign w:val="center"/>
          </w:tcPr>
          <w:p w14:paraId="2C6348B1" w14:textId="77777777" w:rsidR="00E408C1" w:rsidRPr="00ED4298" w:rsidRDefault="00E408C1" w:rsidP="00E40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Lesson Duration (total lesson hours per week)</w:t>
            </w:r>
          </w:p>
        </w:tc>
        <w:tc>
          <w:tcPr>
            <w:tcW w:w="1269" w:type="dxa"/>
            <w:shd w:val="clear" w:color="auto" w:fill="FFFFFF" w:themeFill="background1"/>
          </w:tcPr>
          <w:p w14:paraId="77E87029" w14:textId="1E64D046" w:rsidR="00E408C1" w:rsidRPr="00ED4298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0" w:type="dxa"/>
            <w:shd w:val="clear" w:color="auto" w:fill="FFFFFF" w:themeFill="background1"/>
          </w:tcPr>
          <w:p w14:paraId="2B23C823" w14:textId="0894E33F" w:rsidR="00E408C1" w:rsidRPr="00ED4298" w:rsidRDefault="00082805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0" w:type="dxa"/>
            <w:shd w:val="clear" w:color="auto" w:fill="FFFFFF" w:themeFill="background1"/>
          </w:tcPr>
          <w:p w14:paraId="16C1A848" w14:textId="33D85278" w:rsidR="00E408C1" w:rsidRPr="00ED4298" w:rsidRDefault="00ED4298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E408C1" w:rsidRPr="00ED4298" w14:paraId="3CB50438" w14:textId="77777777" w:rsidTr="002643C4">
        <w:trPr>
          <w:trHeight w:val="306"/>
        </w:trPr>
        <w:tc>
          <w:tcPr>
            <w:tcW w:w="5769" w:type="dxa"/>
            <w:shd w:val="clear" w:color="auto" w:fill="FFFFFF" w:themeFill="background1"/>
            <w:vAlign w:val="center"/>
          </w:tcPr>
          <w:p w14:paraId="1DF18DCB" w14:textId="77777777" w:rsidR="00E408C1" w:rsidRPr="00ED4298" w:rsidRDefault="00E408C1" w:rsidP="00E40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Class Study time (revision, reinforcement, pre-study ,…. )</w:t>
            </w:r>
          </w:p>
        </w:tc>
        <w:tc>
          <w:tcPr>
            <w:tcW w:w="1269" w:type="dxa"/>
            <w:shd w:val="clear" w:color="auto" w:fill="FFFFFF" w:themeFill="background1"/>
          </w:tcPr>
          <w:p w14:paraId="56D96CAD" w14:textId="72F9CB70" w:rsidR="00E408C1" w:rsidRPr="00ED4298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0" w:type="dxa"/>
            <w:shd w:val="clear" w:color="auto" w:fill="FFFFFF" w:themeFill="background1"/>
          </w:tcPr>
          <w:p w14:paraId="6E2B1112" w14:textId="729937B7" w:rsidR="00E408C1" w:rsidRPr="00ED4298" w:rsidRDefault="00082805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8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0" w:type="dxa"/>
            <w:shd w:val="clear" w:color="auto" w:fill="FFFFFF" w:themeFill="background1"/>
          </w:tcPr>
          <w:p w14:paraId="053AD2C8" w14:textId="619C053F" w:rsidR="00E408C1" w:rsidRPr="00ED4298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210626" w:rsidRPr="00ED4298" w14:paraId="0DD9ECE5" w14:textId="77777777" w:rsidTr="002643C4">
        <w:trPr>
          <w:trHeight w:val="306"/>
        </w:trPr>
        <w:tc>
          <w:tcPr>
            <w:tcW w:w="5769" w:type="dxa"/>
            <w:shd w:val="clear" w:color="auto" w:fill="FFFFFF" w:themeFill="background1"/>
            <w:vAlign w:val="center"/>
          </w:tcPr>
          <w:p w14:paraId="076FAFB7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Homework</w:t>
            </w:r>
          </w:p>
        </w:tc>
        <w:tc>
          <w:tcPr>
            <w:tcW w:w="1269" w:type="dxa"/>
            <w:shd w:val="clear" w:color="auto" w:fill="FFFFFF" w:themeFill="background1"/>
          </w:tcPr>
          <w:p w14:paraId="62B4AB03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48118062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627717D3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ED4298" w14:paraId="4463E1F0" w14:textId="77777777" w:rsidTr="002643C4">
        <w:trPr>
          <w:trHeight w:val="306"/>
        </w:trPr>
        <w:tc>
          <w:tcPr>
            <w:tcW w:w="5769" w:type="dxa"/>
            <w:shd w:val="clear" w:color="auto" w:fill="FFFFFF" w:themeFill="background1"/>
            <w:vAlign w:val="center"/>
          </w:tcPr>
          <w:p w14:paraId="7C61CE9A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Quiz</w:t>
            </w:r>
          </w:p>
        </w:tc>
        <w:tc>
          <w:tcPr>
            <w:tcW w:w="1269" w:type="dxa"/>
            <w:shd w:val="clear" w:color="auto" w:fill="FFFFFF" w:themeFill="background1"/>
          </w:tcPr>
          <w:p w14:paraId="4F3FD9BD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5F9101CC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58FEDCA7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ED4298" w14:paraId="5C8A80AC" w14:textId="77777777" w:rsidTr="002643C4">
        <w:trPr>
          <w:trHeight w:val="306"/>
        </w:trPr>
        <w:tc>
          <w:tcPr>
            <w:tcW w:w="5769" w:type="dxa"/>
            <w:shd w:val="clear" w:color="auto" w:fill="FFFFFF" w:themeFill="background1"/>
            <w:vAlign w:val="center"/>
          </w:tcPr>
          <w:p w14:paraId="46DF83E9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Quiz preparation</w:t>
            </w:r>
          </w:p>
        </w:tc>
        <w:tc>
          <w:tcPr>
            <w:tcW w:w="1269" w:type="dxa"/>
            <w:shd w:val="clear" w:color="auto" w:fill="FFFFFF" w:themeFill="background1"/>
          </w:tcPr>
          <w:p w14:paraId="07D465AD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7A4D6421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06072E5E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ED4298" w14:paraId="13A544D3" w14:textId="77777777" w:rsidTr="002643C4">
        <w:trPr>
          <w:trHeight w:val="306"/>
        </w:trPr>
        <w:tc>
          <w:tcPr>
            <w:tcW w:w="5769" w:type="dxa"/>
            <w:shd w:val="clear" w:color="auto" w:fill="FFFFFF" w:themeFill="background1"/>
            <w:vAlign w:val="center"/>
          </w:tcPr>
          <w:p w14:paraId="48772CFC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Oral examination</w:t>
            </w:r>
          </w:p>
        </w:tc>
        <w:tc>
          <w:tcPr>
            <w:tcW w:w="1269" w:type="dxa"/>
            <w:shd w:val="clear" w:color="auto" w:fill="FFFFFF" w:themeFill="background1"/>
          </w:tcPr>
          <w:p w14:paraId="1F05ABF8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37A31C91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078BA77E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ED4298" w14:paraId="1465618D" w14:textId="77777777" w:rsidTr="002643C4">
        <w:trPr>
          <w:trHeight w:val="306"/>
        </w:trPr>
        <w:tc>
          <w:tcPr>
            <w:tcW w:w="5769" w:type="dxa"/>
            <w:shd w:val="clear" w:color="auto" w:fill="FFFFFF" w:themeFill="background1"/>
            <w:vAlign w:val="center"/>
          </w:tcPr>
          <w:p w14:paraId="464E0108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Oral Exam preparation</w:t>
            </w:r>
          </w:p>
        </w:tc>
        <w:tc>
          <w:tcPr>
            <w:tcW w:w="1269" w:type="dxa"/>
            <w:shd w:val="clear" w:color="auto" w:fill="FFFFFF" w:themeFill="background1"/>
          </w:tcPr>
          <w:p w14:paraId="398A7A74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10889939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636AD474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ED4298" w14:paraId="04A39A77" w14:textId="77777777" w:rsidTr="002643C4">
        <w:trPr>
          <w:trHeight w:val="306"/>
        </w:trPr>
        <w:tc>
          <w:tcPr>
            <w:tcW w:w="5769" w:type="dxa"/>
            <w:shd w:val="clear" w:color="auto" w:fill="FFFFFF" w:themeFill="background1"/>
            <w:vAlign w:val="center"/>
          </w:tcPr>
          <w:p w14:paraId="105C17EC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69" w:type="dxa"/>
            <w:shd w:val="clear" w:color="auto" w:fill="FFFFFF" w:themeFill="background1"/>
          </w:tcPr>
          <w:p w14:paraId="380E66F7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1B90EE58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22146CEE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ED4298" w14:paraId="59C98CB0" w14:textId="77777777" w:rsidTr="002643C4">
        <w:trPr>
          <w:trHeight w:val="306"/>
        </w:trPr>
        <w:tc>
          <w:tcPr>
            <w:tcW w:w="5769" w:type="dxa"/>
            <w:shd w:val="clear" w:color="auto" w:fill="FFFFFF" w:themeFill="background1"/>
            <w:vAlign w:val="center"/>
          </w:tcPr>
          <w:p w14:paraId="13697CF5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69" w:type="dxa"/>
            <w:shd w:val="clear" w:color="auto" w:fill="FFFFFF" w:themeFill="background1"/>
          </w:tcPr>
          <w:p w14:paraId="50EB7F8C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7588EEB4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213A6F38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ED4298" w14:paraId="28903322" w14:textId="77777777" w:rsidTr="002643C4">
        <w:trPr>
          <w:trHeight w:val="306"/>
        </w:trPr>
        <w:tc>
          <w:tcPr>
            <w:tcW w:w="5769" w:type="dxa"/>
            <w:shd w:val="clear" w:color="auto" w:fill="FFFFFF" w:themeFill="background1"/>
            <w:vAlign w:val="center"/>
          </w:tcPr>
          <w:p w14:paraId="24271182" w14:textId="77777777" w:rsidR="00210626" w:rsidRPr="00ED4298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Presentation ( including preparation time )</w:t>
            </w:r>
          </w:p>
        </w:tc>
        <w:tc>
          <w:tcPr>
            <w:tcW w:w="1269" w:type="dxa"/>
            <w:shd w:val="clear" w:color="auto" w:fill="FFFFFF" w:themeFill="background1"/>
          </w:tcPr>
          <w:p w14:paraId="09D76C57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2863FD5B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1EFB44EE" w14:textId="77777777" w:rsidR="00210626" w:rsidRPr="00ED4298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805" w:rsidRPr="00ED4298" w14:paraId="5CFE3110" w14:textId="77777777" w:rsidTr="002643C4">
        <w:trPr>
          <w:trHeight w:val="306"/>
        </w:trPr>
        <w:tc>
          <w:tcPr>
            <w:tcW w:w="5769" w:type="dxa"/>
            <w:shd w:val="clear" w:color="auto" w:fill="FFFFFF" w:themeFill="background1"/>
            <w:vAlign w:val="center"/>
          </w:tcPr>
          <w:p w14:paraId="1EF4FF8A" w14:textId="77777777" w:rsidR="00082805" w:rsidRPr="00ED4298" w:rsidRDefault="00082805" w:rsidP="000828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</w:p>
        </w:tc>
        <w:tc>
          <w:tcPr>
            <w:tcW w:w="1269" w:type="dxa"/>
            <w:shd w:val="clear" w:color="auto" w:fill="FFFFFF" w:themeFill="background1"/>
          </w:tcPr>
          <w:p w14:paraId="37FC0FD9" w14:textId="47B42FDF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7">
              <w:t>1</w:t>
            </w:r>
          </w:p>
        </w:tc>
        <w:tc>
          <w:tcPr>
            <w:tcW w:w="1270" w:type="dxa"/>
            <w:shd w:val="clear" w:color="auto" w:fill="FFFFFF" w:themeFill="background1"/>
          </w:tcPr>
          <w:p w14:paraId="5BF8D2F2" w14:textId="6A7393AB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9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0" w:type="dxa"/>
            <w:shd w:val="clear" w:color="auto" w:fill="FFFFFF" w:themeFill="background1"/>
          </w:tcPr>
          <w:p w14:paraId="73C162F4" w14:textId="48801453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9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2805" w:rsidRPr="00ED4298" w14:paraId="195C7ED2" w14:textId="77777777" w:rsidTr="002643C4">
        <w:trPr>
          <w:trHeight w:val="306"/>
        </w:trPr>
        <w:tc>
          <w:tcPr>
            <w:tcW w:w="5769" w:type="dxa"/>
            <w:shd w:val="clear" w:color="auto" w:fill="FFFFFF" w:themeFill="background1"/>
            <w:vAlign w:val="center"/>
          </w:tcPr>
          <w:p w14:paraId="1EAD078F" w14:textId="77777777" w:rsidR="00082805" w:rsidRPr="00ED4298" w:rsidRDefault="00082805" w:rsidP="000828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Midterm Exam preparation</w:t>
            </w:r>
          </w:p>
        </w:tc>
        <w:tc>
          <w:tcPr>
            <w:tcW w:w="1269" w:type="dxa"/>
            <w:shd w:val="clear" w:color="auto" w:fill="FFFFFF" w:themeFill="background1"/>
          </w:tcPr>
          <w:p w14:paraId="6F07BD22" w14:textId="3BB089D8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7">
              <w:t>1</w:t>
            </w:r>
          </w:p>
        </w:tc>
        <w:tc>
          <w:tcPr>
            <w:tcW w:w="1270" w:type="dxa"/>
            <w:shd w:val="clear" w:color="auto" w:fill="FFFFFF" w:themeFill="background1"/>
          </w:tcPr>
          <w:p w14:paraId="16EFA66F" w14:textId="62571EDE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0" w:type="dxa"/>
            <w:shd w:val="clear" w:color="auto" w:fill="FFFFFF" w:themeFill="background1"/>
          </w:tcPr>
          <w:p w14:paraId="02D0A527" w14:textId="3EB2AC22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82805" w:rsidRPr="00ED4298" w14:paraId="08C44860" w14:textId="77777777" w:rsidTr="002643C4">
        <w:trPr>
          <w:trHeight w:val="306"/>
        </w:trPr>
        <w:tc>
          <w:tcPr>
            <w:tcW w:w="5769" w:type="dxa"/>
            <w:shd w:val="clear" w:color="auto" w:fill="FFFFFF" w:themeFill="background1"/>
            <w:vAlign w:val="center"/>
          </w:tcPr>
          <w:p w14:paraId="0C79F3DE" w14:textId="77777777" w:rsidR="00082805" w:rsidRPr="00ED4298" w:rsidRDefault="00082805" w:rsidP="000828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Semester final exam</w:t>
            </w:r>
          </w:p>
        </w:tc>
        <w:tc>
          <w:tcPr>
            <w:tcW w:w="1269" w:type="dxa"/>
            <w:shd w:val="clear" w:color="auto" w:fill="FFFFFF" w:themeFill="background1"/>
          </w:tcPr>
          <w:p w14:paraId="3D8D5142" w14:textId="1A20B6AD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7">
              <w:t>1</w:t>
            </w:r>
          </w:p>
        </w:tc>
        <w:tc>
          <w:tcPr>
            <w:tcW w:w="1270" w:type="dxa"/>
            <w:shd w:val="clear" w:color="auto" w:fill="FFFFFF" w:themeFill="background1"/>
          </w:tcPr>
          <w:p w14:paraId="717320FF" w14:textId="596B9B98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D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0" w:type="dxa"/>
            <w:shd w:val="clear" w:color="auto" w:fill="FFFFFF" w:themeFill="background1"/>
          </w:tcPr>
          <w:p w14:paraId="68C5D68A" w14:textId="167D57C4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D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2805" w:rsidRPr="00ED4298" w14:paraId="61C33F4A" w14:textId="77777777" w:rsidTr="002643C4">
        <w:trPr>
          <w:trHeight w:val="306"/>
        </w:trPr>
        <w:tc>
          <w:tcPr>
            <w:tcW w:w="5769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082805" w:rsidRPr="00ED4298" w:rsidRDefault="00082805" w:rsidP="000828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Final exam preparation</w:t>
            </w:r>
          </w:p>
        </w:tc>
        <w:tc>
          <w:tcPr>
            <w:tcW w:w="1269" w:type="dxa"/>
            <w:shd w:val="clear" w:color="auto" w:fill="FFFFFF" w:themeFill="background1"/>
          </w:tcPr>
          <w:p w14:paraId="7A2C8EE0" w14:textId="2A32EDB4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7">
              <w:t>1</w:t>
            </w:r>
          </w:p>
        </w:tc>
        <w:tc>
          <w:tcPr>
            <w:tcW w:w="1270" w:type="dxa"/>
            <w:shd w:val="clear" w:color="auto" w:fill="FFFFFF" w:themeFill="background1"/>
          </w:tcPr>
          <w:p w14:paraId="1A722808" w14:textId="0DEBF473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D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0" w:type="dxa"/>
            <w:shd w:val="clear" w:color="auto" w:fill="FFFFFF" w:themeFill="background1"/>
          </w:tcPr>
          <w:p w14:paraId="287669BD" w14:textId="5668D3B9" w:rsidR="00082805" w:rsidRPr="00ED4298" w:rsidRDefault="00082805" w:rsidP="00082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D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626" w:rsidRPr="00ED4298" w14:paraId="2BE7E99C" w14:textId="77777777" w:rsidTr="002643C4">
        <w:trPr>
          <w:trHeight w:val="306"/>
        </w:trPr>
        <w:tc>
          <w:tcPr>
            <w:tcW w:w="576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210626" w:rsidRPr="00ED429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9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210626" w:rsidRPr="00ED429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Total workload</w:t>
            </w:r>
          </w:p>
        </w:tc>
        <w:tc>
          <w:tcPr>
            <w:tcW w:w="1270" w:type="dxa"/>
            <w:shd w:val="clear" w:color="auto" w:fill="FFFFFF" w:themeFill="background1"/>
            <w:vAlign w:val="center"/>
          </w:tcPr>
          <w:p w14:paraId="61B9B1D4" w14:textId="2784B21A" w:rsidR="00210626" w:rsidRPr="00ED4298" w:rsidRDefault="00082805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</w:tr>
      <w:tr w:rsidR="00210626" w:rsidRPr="00ED4298" w14:paraId="729A9C4A" w14:textId="77777777" w:rsidTr="002643C4">
        <w:trPr>
          <w:trHeight w:val="340"/>
        </w:trPr>
        <w:tc>
          <w:tcPr>
            <w:tcW w:w="576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210626" w:rsidRPr="00ED429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9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210626" w:rsidRPr="00ED429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Total workload / 30</w:t>
            </w:r>
          </w:p>
        </w:tc>
        <w:tc>
          <w:tcPr>
            <w:tcW w:w="1270" w:type="dxa"/>
            <w:shd w:val="clear" w:color="auto" w:fill="FFFFFF" w:themeFill="background1"/>
            <w:vAlign w:val="center"/>
          </w:tcPr>
          <w:p w14:paraId="288788DF" w14:textId="3771BA97" w:rsidR="00210626" w:rsidRPr="00ED4298" w:rsidRDefault="00ED4298" w:rsidP="000828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="00082805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</w:tr>
      <w:tr w:rsidR="00210626" w:rsidRPr="00ED4298" w14:paraId="19D3A005" w14:textId="77777777" w:rsidTr="002643C4">
        <w:trPr>
          <w:trHeight w:val="306"/>
        </w:trPr>
        <w:tc>
          <w:tcPr>
            <w:tcW w:w="576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210626" w:rsidRPr="00ED429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9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210626" w:rsidRPr="00ED4298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ECTS Credits of the Course</w:t>
            </w:r>
          </w:p>
        </w:tc>
        <w:tc>
          <w:tcPr>
            <w:tcW w:w="1270" w:type="dxa"/>
            <w:vAlign w:val="center"/>
          </w:tcPr>
          <w:p w14:paraId="410C8EEB" w14:textId="2B5D0D71" w:rsidR="00210626" w:rsidRPr="00ED4298" w:rsidRDefault="00B8298A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14:paraId="0F560372" w14:textId="71CED420" w:rsidR="00BD6EC0" w:rsidRPr="00ED4298" w:rsidRDefault="00FB0767" w:rsidP="00FB0767">
      <w:pPr>
        <w:tabs>
          <w:tab w:val="left" w:pos="3615"/>
        </w:tabs>
        <w:rPr>
          <w:rFonts w:ascii="Times New Roman" w:hAnsi="Times New Roman" w:cs="Times New Roman"/>
          <w:sz w:val="20"/>
          <w:szCs w:val="20"/>
        </w:rPr>
        <w:sectPr w:rsidR="00BD6EC0" w:rsidRPr="00ED4298" w:rsidSect="0027465D">
          <w:footerReference w:type="default" r:id="rId9"/>
          <w:footerReference w:type="first" r:id="rId10"/>
          <w:pgSz w:w="11906" w:h="16838"/>
          <w:pgMar w:top="709" w:right="1134" w:bottom="425" w:left="1134" w:header="0" w:footer="501" w:gutter="0"/>
          <w:cols w:space="708"/>
          <w:titlePg/>
          <w:docGrid w:linePitch="360"/>
        </w:sectPr>
      </w:pPr>
      <w:r w:rsidRPr="00ED4298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ED4298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ED4298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Evaluation</w:t>
            </w:r>
          </w:p>
        </w:tc>
      </w:tr>
      <w:tr w:rsidR="00432EAA" w:rsidRPr="00ED4298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ED4298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Midterm Activities</w:t>
            </w:r>
          </w:p>
        </w:tc>
        <w:tc>
          <w:tcPr>
            <w:tcW w:w="3827" w:type="dxa"/>
            <w:vAlign w:val="center"/>
          </w:tcPr>
          <w:p w14:paraId="68A02DD7" w14:textId="04EDF81D" w:rsidR="00432EAA" w:rsidRPr="00ED4298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40%</w:t>
            </w:r>
          </w:p>
        </w:tc>
      </w:tr>
      <w:tr w:rsidR="00D84CC2" w:rsidRPr="00ED4298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ED429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ED4298">
                  <w:rPr>
                    <w:rFonts w:ascii="Times New Roman" w:hAnsi="Times New Roman" w:cs="Times New Roman"/>
                    <w:sz w:val="20"/>
                    <w:szCs w:val="20"/>
                  </w:rPr>
                  <w:t>Midterm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7777777" w:rsidR="00D84CC2" w:rsidRPr="00ED429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ED4298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ED429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ED4298">
                  <w:rPr>
                    <w:rFonts w:ascii="Times New Roman" w:hAnsi="Times New Roman" w:cs="Times New Roman"/>
                    <w:sz w:val="20"/>
                    <w:szCs w:val="20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ED429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ED4298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ED429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ED4298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ED429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ED4298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ED429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ED4298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ED429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ED4298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ED4298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Semester final exam</w:t>
            </w:r>
          </w:p>
        </w:tc>
        <w:tc>
          <w:tcPr>
            <w:tcW w:w="3827" w:type="dxa"/>
            <w:vAlign w:val="center"/>
          </w:tcPr>
          <w:p w14:paraId="6ED3DF98" w14:textId="1071C7B2" w:rsidR="00D84CC2" w:rsidRPr="00ED4298" w:rsidRDefault="00CA795F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60%</w:t>
            </w:r>
          </w:p>
        </w:tc>
      </w:tr>
      <w:tr w:rsidR="00D84CC2" w:rsidRPr="00ED4298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ED4298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3827" w:type="dxa"/>
            <w:vAlign w:val="center"/>
          </w:tcPr>
          <w:p w14:paraId="07DBD020" w14:textId="5F6FA6D0" w:rsidR="00D84CC2" w:rsidRPr="00ED4298" w:rsidRDefault="002643C4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100</w:t>
            </w:r>
          </w:p>
        </w:tc>
      </w:tr>
    </w:tbl>
    <w:p w14:paraId="2E1E621A" w14:textId="77777777" w:rsidR="001433DF" w:rsidRDefault="001433DF" w:rsidP="008E66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6236E8" w:rsidRPr="006236E8" w14:paraId="39E107D6" w14:textId="77777777" w:rsidTr="00093819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75760218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b/>
                <w:sz w:val="20"/>
                <w:szCs w:val="20"/>
              </w:rPr>
              <w:t>THE RELATIONSHIP BETWEEN COURSE LEARNING OUTCOMES AND PROGRAM OUTCOMES (OPS)</w:t>
            </w:r>
          </w:p>
          <w:p w14:paraId="4B3B3805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sz w:val="20"/>
                <w:szCs w:val="20"/>
              </w:rPr>
              <w:t>(5: Very high, 4:</w:t>
            </w:r>
            <w:r w:rsidRPr="006236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236E8">
              <w:rPr>
                <w:rFonts w:ascii="Times New Roman" w:hAnsi="Times New Roman" w:cs="Times New Roman"/>
                <w:sz w:val="20"/>
                <w:szCs w:val="20"/>
              </w:rPr>
              <w:t>High,</w:t>
            </w:r>
            <w:r w:rsidRPr="006236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236E8">
              <w:rPr>
                <w:rFonts w:ascii="Times New Roman" w:hAnsi="Times New Roman" w:cs="Times New Roman"/>
                <w:sz w:val="20"/>
                <w:szCs w:val="20"/>
              </w:rPr>
              <w:t>3: Medium, 2: Low, 1: Very low,)</w:t>
            </w:r>
          </w:p>
        </w:tc>
      </w:tr>
      <w:tr w:rsidR="006236E8" w:rsidRPr="006236E8" w14:paraId="552D3613" w14:textId="77777777" w:rsidTr="00093819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08F6656D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6F9DC16A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b/>
                <w:sz w:val="20"/>
                <w:szCs w:val="20"/>
              </w:rPr>
              <w:t>PROGRAM OUTPUT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211EFE7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b/>
                <w:sz w:val="20"/>
                <w:szCs w:val="20"/>
              </w:rPr>
              <w:t>Contribution</w:t>
            </w:r>
          </w:p>
        </w:tc>
      </w:tr>
      <w:tr w:rsidR="006236E8" w:rsidRPr="006236E8" w14:paraId="273A333D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28069D8" w14:textId="39A7BA20" w:rsidR="006236E8" w:rsidRPr="006236E8" w:rsidRDefault="00314706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3694F5F" w14:textId="77777777" w:rsidR="006236E8" w:rsidRPr="006236E8" w:rsidRDefault="006236E8" w:rsidP="006236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t>Ability to improve oneself by embracing the importance of lifelong learning and following developments in horsemanship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16C96E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6E8" w:rsidRPr="006236E8" w14:paraId="6DE79819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ECC806D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667CA91" w14:textId="77777777" w:rsidR="006236E8" w:rsidRPr="006236E8" w:rsidRDefault="006236E8" w:rsidP="006236E8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t>Ability to have theoretical and practical knowledge in fields related to the profession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D2BE9E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6E8" w:rsidRPr="006236E8" w14:paraId="31B28EE5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8C2FC14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B4D74FE" w14:textId="77777777" w:rsidR="006236E8" w:rsidRPr="006236E8" w:rsidRDefault="006236E8" w:rsidP="006236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t>Ability to identify and analyze the problems encountered and develop solution suggestions.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8DF311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6E8" w:rsidRPr="006236E8" w14:paraId="30BDF8A1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A20B81E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44410F8" w14:textId="77777777" w:rsidR="006236E8" w:rsidRPr="006236E8" w:rsidRDefault="006236E8" w:rsidP="006236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t>Ability to use the basic theoretical and practical knowledge acquired in the field in the same field or in another field at the same level.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24BCB2C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6E8" w:rsidRPr="006236E8" w14:paraId="10592CA7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2F80153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F57868B" w14:textId="77777777" w:rsidR="006236E8" w:rsidRPr="006236E8" w:rsidRDefault="006236E8" w:rsidP="006236E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t>Ability to identify and analyze problems encountered in the field and develop solution suggestions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D187F2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6E8" w:rsidRPr="006236E8" w14:paraId="41CFFA74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12BF0F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2388BBA" w14:textId="77777777" w:rsidR="006236E8" w:rsidRPr="006236E8" w:rsidRDefault="006236E8" w:rsidP="006236E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t>Effective verbal and written communication skills in Turkish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5519EA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6E8" w:rsidRPr="006236E8" w14:paraId="6D77EB4A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2C802D0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E20DB20" w14:textId="77777777" w:rsidR="006236E8" w:rsidRPr="006236E8" w:rsidRDefault="006236E8" w:rsidP="006236E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t>The ability to access information, follow developments in science and technology and constantly renew oneself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83343D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6E8" w:rsidRPr="006236E8" w14:paraId="0D96F63D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C8A5BA3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2EA4977" w14:textId="77777777" w:rsidR="006236E8" w:rsidRPr="006236E8" w:rsidRDefault="006236E8" w:rsidP="006236E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t>Awareness of professional and ethical responsibility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113E7D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6E8" w:rsidRPr="006236E8" w14:paraId="618583AF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37137CF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976E7A3" w14:textId="77777777" w:rsidR="006236E8" w:rsidRPr="006236E8" w:rsidRDefault="006236E8" w:rsidP="006236E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t>Ability to work individually and as a team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A13BF2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6E8" w:rsidRPr="006236E8" w14:paraId="6898139D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A19C96F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A5180A4" w14:textId="2BE1AE70" w:rsidR="006236E8" w:rsidRPr="006236E8" w:rsidRDefault="00CE3629" w:rsidP="006236E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E</w:t>
            </w:r>
            <w:r w:rsidR="006236E8" w:rsidRPr="006236E8">
              <w:t>mpathize with horses and therefore all living things , and to be patient and compassionate.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C0DAD7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6E8" w:rsidRPr="006236E8" w14:paraId="3BFB8457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D356001" w14:textId="3CEC3B9A" w:rsidR="006236E8" w:rsidRPr="006236E8" w:rsidRDefault="002643C4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3B0C467" w14:textId="77777777" w:rsidR="006236E8" w:rsidRPr="006236E8" w:rsidRDefault="006236E8" w:rsidP="006236E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t>The ability to have an open attitude towards change and innovation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6B8C8A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6E8" w:rsidRPr="006236E8" w14:paraId="40D58B64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B10E143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19E9126" w14:textId="77777777" w:rsidR="006236E8" w:rsidRPr="006236E8" w:rsidRDefault="006236E8" w:rsidP="006236E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t>Ability to be aware of human and animal rights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330F10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6E8" w:rsidRPr="006236E8" w14:paraId="48D384AF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B51461B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7FB5E49" w14:textId="77777777" w:rsidR="006236E8" w:rsidRPr="006236E8" w:rsidRDefault="006236E8" w:rsidP="006236E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t>Ability to have sufficient awareness about quality, environmental awareness, occupational health and safety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5D069C" w14:textId="77777777" w:rsidR="006236E8" w:rsidRPr="006236E8" w:rsidRDefault="006236E8" w:rsidP="00623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6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448274B7" w14:textId="77777777" w:rsidR="006236E8" w:rsidRPr="00ED4298" w:rsidRDefault="006236E8" w:rsidP="008E66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83E771" w14:textId="77777777" w:rsidR="007610A9" w:rsidRPr="00ED4298" w:rsidRDefault="007610A9" w:rsidP="00165E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410"/>
        <w:gridCol w:w="1700"/>
        <w:gridCol w:w="2055"/>
        <w:gridCol w:w="2056"/>
      </w:tblGrid>
      <w:tr w:rsidR="00165EC8" w:rsidRPr="00ED4298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ED4298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COURSE ADMINISTRATORS</w:t>
            </w:r>
          </w:p>
        </w:tc>
      </w:tr>
      <w:tr w:rsidR="00CA0228" w:rsidRPr="00ED4298" w14:paraId="64C66660" w14:textId="77777777" w:rsidTr="00186C2F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2C13614F" w:rsidR="00CA0228" w:rsidRPr="00ED4298" w:rsidRDefault="00901CC1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="00CA0228"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xecutive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172B506" w14:textId="4101F07D" w:rsidR="00CA0228" w:rsidRPr="00ED4298" w:rsidRDefault="00186C2F" w:rsidP="00186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sz w:val="20"/>
                <w:szCs w:val="20"/>
              </w:rPr>
              <w:t>Lecturer . Fevzi YILDIRIM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0897A3A4" w14:textId="77777777" w:rsidR="00CA0228" w:rsidRPr="00ED429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Pr="00ED429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Pr="00ED429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ED4298" w14:paraId="77554FC1" w14:textId="77777777" w:rsidTr="00186C2F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ED429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298">
              <w:rPr>
                <w:rFonts w:ascii="Times New Roman" w:hAnsi="Times New Roman" w:cs="Times New Roman"/>
                <w:b/>
                <w:sz w:val="20"/>
                <w:szCs w:val="20"/>
              </w:rPr>
              <w:t>Signature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3350D169" w14:textId="77777777" w:rsidR="00CA0228" w:rsidRPr="00ED4298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3E7E7918" w14:textId="77777777" w:rsidR="00CA0228" w:rsidRPr="00ED4298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ED4298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ED4298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571C4477" w14:textId="727B61B8" w:rsidR="00165EC8" w:rsidRPr="00ED4298" w:rsidRDefault="0027465D" w:rsidP="0027465D">
      <w:pPr>
        <w:tabs>
          <w:tab w:val="left" w:pos="3375"/>
        </w:tabs>
        <w:rPr>
          <w:rFonts w:ascii="Times New Roman" w:hAnsi="Times New Roman" w:cs="Times New Roman"/>
          <w:sz w:val="20"/>
          <w:szCs w:val="20"/>
        </w:rPr>
      </w:pPr>
      <w:r w:rsidRPr="00ED4298">
        <w:rPr>
          <w:rFonts w:ascii="Times New Roman" w:hAnsi="Times New Roman" w:cs="Times New Roman"/>
          <w:sz w:val="20"/>
          <w:szCs w:val="20"/>
        </w:rPr>
        <w:tab/>
      </w:r>
    </w:p>
    <w:sectPr w:rsidR="00165EC8" w:rsidRPr="00ED429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D74E7" w14:textId="77777777" w:rsidR="00BC013A" w:rsidRDefault="00BC013A" w:rsidP="00B41ECB">
      <w:pPr>
        <w:spacing w:after="0" w:line="240" w:lineRule="auto"/>
      </w:pPr>
      <w:r>
        <w:separator/>
      </w:r>
    </w:p>
  </w:endnote>
  <w:endnote w:type="continuationSeparator" w:id="0">
    <w:p w14:paraId="4865F948" w14:textId="77777777" w:rsidR="00BC013A" w:rsidRDefault="00BC013A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611D093F" w:rsidR="00BD6EC0" w:rsidRPr="0027465D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>ESOGÜ HERBAL AND ANIMAL DEPARTMENT / HORSE BREEDING AND TRAINING PROGRAM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2F254" w14:textId="1A8365F5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>ESOGÜ HERBAL AND ANIMAL DEPARTMENT / HORSE BREEDING AND TRAINING PROGRAM</w:t>
    </w:r>
  </w:p>
  <w:p w14:paraId="5158DB30" w14:textId="77777777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C1042D" w14:textId="77777777" w:rsidR="00BC013A" w:rsidRDefault="00BC013A" w:rsidP="00B41ECB">
      <w:pPr>
        <w:spacing w:after="0" w:line="240" w:lineRule="auto"/>
      </w:pPr>
      <w:r>
        <w:separator/>
      </w:r>
    </w:p>
  </w:footnote>
  <w:footnote w:type="continuationSeparator" w:id="0">
    <w:p w14:paraId="3DB91EDC" w14:textId="77777777" w:rsidR="00BC013A" w:rsidRDefault="00BC013A" w:rsidP="00B41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507044">
    <w:abstractNumId w:val="4"/>
  </w:num>
  <w:num w:numId="2" w16cid:durableId="802160914">
    <w:abstractNumId w:val="1"/>
  </w:num>
  <w:num w:numId="3" w16cid:durableId="208882364">
    <w:abstractNumId w:val="0"/>
  </w:num>
  <w:num w:numId="4" w16cid:durableId="2097901395">
    <w:abstractNumId w:val="5"/>
  </w:num>
  <w:num w:numId="5" w16cid:durableId="111750281">
    <w:abstractNumId w:val="7"/>
  </w:num>
  <w:num w:numId="6" w16cid:durableId="555044825">
    <w:abstractNumId w:val="2"/>
  </w:num>
  <w:num w:numId="7" w16cid:durableId="692654697">
    <w:abstractNumId w:val="6"/>
  </w:num>
  <w:num w:numId="8" w16cid:durableId="11991228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10BD"/>
    <w:rsid w:val="00033AEA"/>
    <w:rsid w:val="000537C8"/>
    <w:rsid w:val="00067CC0"/>
    <w:rsid w:val="00082805"/>
    <w:rsid w:val="00085298"/>
    <w:rsid w:val="000A5CCF"/>
    <w:rsid w:val="000A6D7A"/>
    <w:rsid w:val="000C459B"/>
    <w:rsid w:val="000C5B5D"/>
    <w:rsid w:val="000D2626"/>
    <w:rsid w:val="000E2808"/>
    <w:rsid w:val="000E4AF6"/>
    <w:rsid w:val="00106957"/>
    <w:rsid w:val="00115500"/>
    <w:rsid w:val="00124B45"/>
    <w:rsid w:val="00137927"/>
    <w:rsid w:val="001379AC"/>
    <w:rsid w:val="001433DF"/>
    <w:rsid w:val="001620F8"/>
    <w:rsid w:val="001640FA"/>
    <w:rsid w:val="00165EC8"/>
    <w:rsid w:val="001701C3"/>
    <w:rsid w:val="00176BF2"/>
    <w:rsid w:val="001831D8"/>
    <w:rsid w:val="00186C2F"/>
    <w:rsid w:val="001A110D"/>
    <w:rsid w:val="001A4A1A"/>
    <w:rsid w:val="001C1EB9"/>
    <w:rsid w:val="001E6EE4"/>
    <w:rsid w:val="001F342A"/>
    <w:rsid w:val="001F6870"/>
    <w:rsid w:val="0020506C"/>
    <w:rsid w:val="00210626"/>
    <w:rsid w:val="002141FB"/>
    <w:rsid w:val="00214909"/>
    <w:rsid w:val="00231BE0"/>
    <w:rsid w:val="002643C4"/>
    <w:rsid w:val="0027465D"/>
    <w:rsid w:val="00285FA2"/>
    <w:rsid w:val="002972D4"/>
    <w:rsid w:val="002C2A55"/>
    <w:rsid w:val="002C3897"/>
    <w:rsid w:val="002C3D64"/>
    <w:rsid w:val="002D64B8"/>
    <w:rsid w:val="002E1A0B"/>
    <w:rsid w:val="00314706"/>
    <w:rsid w:val="00340AD4"/>
    <w:rsid w:val="00383548"/>
    <w:rsid w:val="003B1131"/>
    <w:rsid w:val="003B300E"/>
    <w:rsid w:val="003C3D6F"/>
    <w:rsid w:val="003E0233"/>
    <w:rsid w:val="003E403F"/>
    <w:rsid w:val="004001C1"/>
    <w:rsid w:val="00422B3B"/>
    <w:rsid w:val="00432EAA"/>
    <w:rsid w:val="004345A9"/>
    <w:rsid w:val="00445E92"/>
    <w:rsid w:val="004470D9"/>
    <w:rsid w:val="004905C1"/>
    <w:rsid w:val="004A74FF"/>
    <w:rsid w:val="004E6560"/>
    <w:rsid w:val="004F3940"/>
    <w:rsid w:val="005029A8"/>
    <w:rsid w:val="00524D3C"/>
    <w:rsid w:val="00526E32"/>
    <w:rsid w:val="0053536E"/>
    <w:rsid w:val="00535CE8"/>
    <w:rsid w:val="00535D07"/>
    <w:rsid w:val="00554744"/>
    <w:rsid w:val="005714D8"/>
    <w:rsid w:val="00584D1D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15492"/>
    <w:rsid w:val="00615B0F"/>
    <w:rsid w:val="006236E8"/>
    <w:rsid w:val="00627310"/>
    <w:rsid w:val="006359CD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6B11"/>
    <w:rsid w:val="007078E4"/>
    <w:rsid w:val="007250D7"/>
    <w:rsid w:val="00731963"/>
    <w:rsid w:val="00736985"/>
    <w:rsid w:val="00737266"/>
    <w:rsid w:val="00740F63"/>
    <w:rsid w:val="0075594A"/>
    <w:rsid w:val="007610A9"/>
    <w:rsid w:val="00763523"/>
    <w:rsid w:val="0076384E"/>
    <w:rsid w:val="00790978"/>
    <w:rsid w:val="007B0A5B"/>
    <w:rsid w:val="007B6038"/>
    <w:rsid w:val="007E77B9"/>
    <w:rsid w:val="007F3339"/>
    <w:rsid w:val="008516E9"/>
    <w:rsid w:val="00885C84"/>
    <w:rsid w:val="00885FDD"/>
    <w:rsid w:val="00890AE3"/>
    <w:rsid w:val="00895D91"/>
    <w:rsid w:val="008A0658"/>
    <w:rsid w:val="008A5CD9"/>
    <w:rsid w:val="008D5DD4"/>
    <w:rsid w:val="008D62F7"/>
    <w:rsid w:val="008E0B88"/>
    <w:rsid w:val="008E4338"/>
    <w:rsid w:val="008E66D8"/>
    <w:rsid w:val="008E6C18"/>
    <w:rsid w:val="00901CC1"/>
    <w:rsid w:val="0090575B"/>
    <w:rsid w:val="00924B72"/>
    <w:rsid w:val="009276CE"/>
    <w:rsid w:val="009439CB"/>
    <w:rsid w:val="009511B9"/>
    <w:rsid w:val="00957E6F"/>
    <w:rsid w:val="009654C5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110CD"/>
    <w:rsid w:val="00A365F2"/>
    <w:rsid w:val="00A47FF2"/>
    <w:rsid w:val="00A762F7"/>
    <w:rsid w:val="00A81298"/>
    <w:rsid w:val="00A86A0F"/>
    <w:rsid w:val="00A91B68"/>
    <w:rsid w:val="00AA1F09"/>
    <w:rsid w:val="00AD0757"/>
    <w:rsid w:val="00AD1370"/>
    <w:rsid w:val="00AD706A"/>
    <w:rsid w:val="00AE0929"/>
    <w:rsid w:val="00B067C1"/>
    <w:rsid w:val="00B06B88"/>
    <w:rsid w:val="00B20D00"/>
    <w:rsid w:val="00B20D02"/>
    <w:rsid w:val="00B256E4"/>
    <w:rsid w:val="00B4077C"/>
    <w:rsid w:val="00B41ECB"/>
    <w:rsid w:val="00B54737"/>
    <w:rsid w:val="00B55568"/>
    <w:rsid w:val="00B6240E"/>
    <w:rsid w:val="00B66795"/>
    <w:rsid w:val="00B7667F"/>
    <w:rsid w:val="00B802FF"/>
    <w:rsid w:val="00B8298A"/>
    <w:rsid w:val="00B863A3"/>
    <w:rsid w:val="00B87C63"/>
    <w:rsid w:val="00B902F7"/>
    <w:rsid w:val="00BA44D3"/>
    <w:rsid w:val="00BA47A8"/>
    <w:rsid w:val="00BA58B1"/>
    <w:rsid w:val="00BB6634"/>
    <w:rsid w:val="00BC013A"/>
    <w:rsid w:val="00BD6EC0"/>
    <w:rsid w:val="00BF218E"/>
    <w:rsid w:val="00C2415C"/>
    <w:rsid w:val="00C3420A"/>
    <w:rsid w:val="00C54DB2"/>
    <w:rsid w:val="00C74B4A"/>
    <w:rsid w:val="00C778C8"/>
    <w:rsid w:val="00C85F81"/>
    <w:rsid w:val="00CA0228"/>
    <w:rsid w:val="00CA795F"/>
    <w:rsid w:val="00CE1E39"/>
    <w:rsid w:val="00CE3629"/>
    <w:rsid w:val="00D17437"/>
    <w:rsid w:val="00D3534A"/>
    <w:rsid w:val="00D607DF"/>
    <w:rsid w:val="00D84CC2"/>
    <w:rsid w:val="00DA55CC"/>
    <w:rsid w:val="00DC01E1"/>
    <w:rsid w:val="00DC5CE1"/>
    <w:rsid w:val="00DD0461"/>
    <w:rsid w:val="00DE0548"/>
    <w:rsid w:val="00E235A4"/>
    <w:rsid w:val="00E408C1"/>
    <w:rsid w:val="00E44F6C"/>
    <w:rsid w:val="00E46063"/>
    <w:rsid w:val="00E617B4"/>
    <w:rsid w:val="00E76862"/>
    <w:rsid w:val="00E96B54"/>
    <w:rsid w:val="00EB1E9F"/>
    <w:rsid w:val="00EB2399"/>
    <w:rsid w:val="00EC2E7C"/>
    <w:rsid w:val="00EC5DE1"/>
    <w:rsid w:val="00EC64E5"/>
    <w:rsid w:val="00ED4298"/>
    <w:rsid w:val="00F17FDA"/>
    <w:rsid w:val="00F205CB"/>
    <w:rsid w:val="00F32424"/>
    <w:rsid w:val="00F533CC"/>
    <w:rsid w:val="00F55DB9"/>
    <w:rsid w:val="00F85702"/>
    <w:rsid w:val="00FA3A17"/>
    <w:rsid w:val="00FB0767"/>
    <w:rsid w:val="00FB1995"/>
    <w:rsid w:val="00FB252A"/>
    <w:rsid w:val="00FC074C"/>
    <w:rsid w:val="00FC33E7"/>
    <w:rsid w:val="00FC4367"/>
    <w:rsid w:val="00FC5A05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300E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B300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Select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2B24FA"/>
    <w:rsid w:val="0032787C"/>
    <w:rsid w:val="00376520"/>
    <w:rsid w:val="003C1C26"/>
    <w:rsid w:val="00423541"/>
    <w:rsid w:val="00430FFA"/>
    <w:rsid w:val="00450AC7"/>
    <w:rsid w:val="005359EC"/>
    <w:rsid w:val="00606B8F"/>
    <w:rsid w:val="006E6B11"/>
    <w:rsid w:val="00751E29"/>
    <w:rsid w:val="007670A6"/>
    <w:rsid w:val="007E1FD0"/>
    <w:rsid w:val="008733BB"/>
    <w:rsid w:val="008954DF"/>
    <w:rsid w:val="008C38C4"/>
    <w:rsid w:val="008E7F1C"/>
    <w:rsid w:val="00923566"/>
    <w:rsid w:val="0092400D"/>
    <w:rsid w:val="009332D4"/>
    <w:rsid w:val="009404B4"/>
    <w:rsid w:val="009B5D64"/>
    <w:rsid w:val="009C1DE1"/>
    <w:rsid w:val="00A328D0"/>
    <w:rsid w:val="00A47736"/>
    <w:rsid w:val="00AC6522"/>
    <w:rsid w:val="00AC654C"/>
    <w:rsid w:val="00B10342"/>
    <w:rsid w:val="00B20728"/>
    <w:rsid w:val="00B308BA"/>
    <w:rsid w:val="00B642EF"/>
    <w:rsid w:val="00B75A59"/>
    <w:rsid w:val="00B837AD"/>
    <w:rsid w:val="00B9149E"/>
    <w:rsid w:val="00C76665"/>
    <w:rsid w:val="00CB5D80"/>
    <w:rsid w:val="00CD1106"/>
    <w:rsid w:val="00CD4005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30FFA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34717-F2F2-448A-8B03-B3E9077A9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870</Words>
  <Characters>4961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38</cp:revision>
  <cp:lastPrinted>2016-05-30T07:08:00Z</cp:lastPrinted>
  <dcterms:created xsi:type="dcterms:W3CDTF">2024-06-24T09:20:00Z</dcterms:created>
  <dcterms:modified xsi:type="dcterms:W3CDTF">2024-07-29T18:29:00Z</dcterms:modified>
</cp:coreProperties>
</file>